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420DB9" w:rsidRDefault="00E21803" w:rsidP="00420DB9">
      <w:pPr>
        <w:spacing w:line="400" w:lineRule="exact"/>
        <w:jc w:val="center"/>
        <w:rPr>
          <w:rFonts w:ascii="黑体" w:eastAsia="黑体" w:hint="eastAsia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420DB9" w:rsidP="00420DB9">
      <w:pPr>
        <w:spacing w:afterLines="50" w:after="156"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(</w:t>
      </w: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食品2020</w:t>
      </w:r>
      <w:r w:rsidR="003E2B9D">
        <w:rPr>
          <w:rFonts w:ascii="黑体" w:eastAsia="黑体" w:hint="eastAsia"/>
          <w:b/>
          <w:sz w:val="32"/>
        </w:rPr>
        <w:t>年度纸箱招标)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260BD0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44" w:rsidRDefault="00CA2744" w:rsidP="00E21803">
      <w:r>
        <w:separator/>
      </w:r>
    </w:p>
  </w:endnote>
  <w:endnote w:type="continuationSeparator" w:id="0">
    <w:p w:rsidR="00CA2744" w:rsidRDefault="00CA2744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44" w:rsidRDefault="00CA2744" w:rsidP="00E21803">
      <w:r>
        <w:separator/>
      </w:r>
    </w:p>
  </w:footnote>
  <w:footnote w:type="continuationSeparator" w:id="0">
    <w:p w:rsidR="00CA2744" w:rsidRDefault="00CA2744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60BD0"/>
    <w:rsid w:val="002F29AD"/>
    <w:rsid w:val="0035053D"/>
    <w:rsid w:val="003548A5"/>
    <w:rsid w:val="00397CDA"/>
    <w:rsid w:val="003E2B9D"/>
    <w:rsid w:val="00420DB9"/>
    <w:rsid w:val="0042668E"/>
    <w:rsid w:val="00476677"/>
    <w:rsid w:val="00684601"/>
    <w:rsid w:val="00703387"/>
    <w:rsid w:val="00787949"/>
    <w:rsid w:val="00925636"/>
    <w:rsid w:val="009560AF"/>
    <w:rsid w:val="00967453"/>
    <w:rsid w:val="009C30EC"/>
    <w:rsid w:val="00B3262F"/>
    <w:rsid w:val="00CA2744"/>
    <w:rsid w:val="00D134B1"/>
    <w:rsid w:val="00E21803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338D9-16AE-4AED-BB47-B4DCBE92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qiaqiafood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4</cp:revision>
  <cp:lastPrinted>2016-04-07T04:49:00Z</cp:lastPrinted>
  <dcterms:created xsi:type="dcterms:W3CDTF">2019-03-14T01:09:00Z</dcterms:created>
  <dcterms:modified xsi:type="dcterms:W3CDTF">2020-03-18T01:40:00Z</dcterms:modified>
</cp:coreProperties>
</file>